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D76025">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A054EB" w:rsidRDefault="00A054EB">
      <w:pPr>
        <w:pStyle w:val="12"/>
        <w:jc w:val="center"/>
        <w:rPr>
          <w:rFonts w:ascii="Arial" w:hAnsi="Arial"/>
        </w:rPr>
      </w:pPr>
      <w:r>
        <w:rPr>
          <w:rFonts w:ascii="Arial" w:hAnsi="Arial"/>
        </w:rPr>
        <w:t>п</w:t>
      </w:r>
      <w:proofErr w:type="gramStart"/>
      <w:r>
        <w:rPr>
          <w:rFonts w:ascii="Arial" w:hAnsi="Arial"/>
        </w:rPr>
        <w:t>.Ц</w:t>
      </w:r>
      <w:proofErr w:type="gramEnd"/>
      <w:r>
        <w:rPr>
          <w:rFonts w:ascii="Arial" w:hAnsi="Arial"/>
        </w:rPr>
        <w:t>ентральный</w:t>
      </w: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523EC9" w:rsidTr="00B11E1F">
        <w:tc>
          <w:tcPr>
            <w:tcW w:w="3697" w:type="dxa"/>
          </w:tcPr>
          <w:p w:rsidR="00523EC9" w:rsidRDefault="00523EC9" w:rsidP="000A3531">
            <w:pPr>
              <w:pStyle w:val="3"/>
              <w:rPr>
                <w:rFonts w:ascii="Arial" w:hAnsi="Arial" w:cs="Arial"/>
                <w:bCs/>
                <w:sz w:val="24"/>
                <w:szCs w:val="24"/>
              </w:rPr>
            </w:pPr>
            <w:r>
              <w:rPr>
                <w:rFonts w:ascii="Arial" w:hAnsi="Arial" w:cs="Arial"/>
                <w:bCs/>
                <w:sz w:val="24"/>
                <w:szCs w:val="24"/>
              </w:rPr>
              <w:t xml:space="preserve">  «</w:t>
            </w:r>
            <w:r w:rsidR="000A3531">
              <w:rPr>
                <w:rFonts w:ascii="Arial" w:hAnsi="Arial" w:cs="Arial"/>
                <w:bCs/>
                <w:sz w:val="24"/>
                <w:szCs w:val="24"/>
              </w:rPr>
              <w:t>00</w:t>
            </w:r>
            <w:r>
              <w:rPr>
                <w:rFonts w:ascii="Arial" w:hAnsi="Arial" w:cs="Arial"/>
                <w:bCs/>
                <w:sz w:val="24"/>
                <w:szCs w:val="24"/>
              </w:rPr>
              <w:t xml:space="preserve">» </w:t>
            </w:r>
            <w:r w:rsidR="000A3531">
              <w:rPr>
                <w:rFonts w:ascii="Arial" w:hAnsi="Arial" w:cs="Arial"/>
                <w:bCs/>
                <w:sz w:val="24"/>
                <w:szCs w:val="24"/>
              </w:rPr>
              <w:t>00</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0A3531">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A133FF">
              <w:rPr>
                <w:rFonts w:ascii="Arial" w:hAnsi="Arial" w:cs="Arial"/>
                <w:bCs/>
                <w:sz w:val="24"/>
                <w:szCs w:val="24"/>
              </w:rPr>
              <w:t>0</w:t>
            </w:r>
            <w:r w:rsidR="000A3531">
              <w:rPr>
                <w:rFonts w:ascii="Arial" w:hAnsi="Arial" w:cs="Arial"/>
                <w:bCs/>
                <w:sz w:val="24"/>
                <w:szCs w:val="24"/>
              </w:rPr>
              <w:t>00</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rsidSect="0064546B">
          <w:footnotePr>
            <w:pos w:val="beneathText"/>
          </w:footnotePr>
          <w:pgSz w:w="11905" w:h="16837"/>
          <w:pgMar w:top="284" w:right="567" w:bottom="567" w:left="1701" w:header="720" w:footer="720" w:gutter="0"/>
          <w:cols w:space="720"/>
          <w:docGrid w:linePitch="360"/>
        </w:sectPr>
      </w:pPr>
    </w:p>
    <w:p w:rsidR="00D76025" w:rsidRPr="00D76025" w:rsidRDefault="00D76025" w:rsidP="003D30E6">
      <w:pPr>
        <w:ind w:right="4817"/>
        <w:jc w:val="both"/>
        <w:rPr>
          <w:rFonts w:ascii="Arial" w:hAnsi="Arial" w:cs="Arial"/>
          <w:b/>
        </w:rPr>
      </w:pPr>
      <w:bookmarkStart w:id="0" w:name="_GoBack"/>
      <w:r w:rsidRPr="00D76025">
        <w:rPr>
          <w:rFonts w:ascii="Arial" w:hAnsi="Arial" w:cs="Arial"/>
          <w:b/>
        </w:rPr>
        <w:lastRenderedPageBreak/>
        <w:t xml:space="preserve">О внесении </w:t>
      </w:r>
      <w:r>
        <w:rPr>
          <w:rFonts w:ascii="Arial" w:hAnsi="Arial" w:cs="Arial"/>
          <w:b/>
        </w:rPr>
        <w:t>дополнени</w:t>
      </w:r>
      <w:r w:rsidR="003D30E6">
        <w:rPr>
          <w:rFonts w:ascii="Arial" w:hAnsi="Arial" w:cs="Arial"/>
          <w:b/>
        </w:rPr>
        <w:t>я</w:t>
      </w:r>
      <w:r>
        <w:rPr>
          <w:rFonts w:ascii="Arial" w:hAnsi="Arial" w:cs="Arial"/>
          <w:b/>
        </w:rPr>
        <w:t xml:space="preserve"> </w:t>
      </w:r>
      <w:r w:rsidRPr="00D76025">
        <w:rPr>
          <w:rFonts w:ascii="Arial" w:hAnsi="Arial" w:cs="Arial"/>
          <w:b/>
        </w:rPr>
        <w:t>в постановление</w:t>
      </w:r>
      <w:r w:rsidR="003D30E6">
        <w:rPr>
          <w:rFonts w:ascii="Arial" w:hAnsi="Arial" w:cs="Arial"/>
          <w:b/>
        </w:rPr>
        <w:t xml:space="preserve"> </w:t>
      </w:r>
      <w:r w:rsidRPr="00D76025">
        <w:rPr>
          <w:rFonts w:ascii="Arial" w:hAnsi="Arial" w:cs="Arial"/>
          <w:b/>
        </w:rPr>
        <w:t>Администрации Орловского сельского поселения от 29.05.2014 №031</w:t>
      </w:r>
      <w:r w:rsidR="003D30E6">
        <w:rPr>
          <w:rFonts w:ascii="Arial" w:hAnsi="Arial" w:cs="Arial"/>
          <w:b/>
        </w:rPr>
        <w:t xml:space="preserve"> </w:t>
      </w:r>
      <w:r w:rsidRPr="00D76025">
        <w:rPr>
          <w:rFonts w:ascii="Arial" w:hAnsi="Arial" w:cs="Arial"/>
          <w:b/>
        </w:rPr>
        <w:t>«Об утверждении административного регламента по исполнению муниципальной функции «Осуществление муниципального жилищного контроля»</w:t>
      </w:r>
    </w:p>
    <w:bookmarkEnd w:id="0"/>
    <w:p w:rsidR="00D76025" w:rsidRDefault="00D76025" w:rsidP="00D40754">
      <w:pPr>
        <w:ind w:firstLine="709"/>
        <w:jc w:val="both"/>
        <w:rPr>
          <w:rFonts w:ascii="Arial" w:hAnsi="Arial" w:cs="Arial"/>
        </w:rPr>
      </w:pPr>
    </w:p>
    <w:p w:rsidR="007D13FA" w:rsidRDefault="007D13FA" w:rsidP="00D40754">
      <w:pPr>
        <w:ind w:firstLine="709"/>
        <w:jc w:val="both"/>
        <w:rPr>
          <w:rFonts w:ascii="Arial" w:hAnsi="Arial" w:cs="Arial"/>
        </w:rPr>
      </w:pPr>
      <w:r>
        <w:rPr>
          <w:rFonts w:ascii="Arial" w:hAnsi="Arial" w:cs="Arial"/>
        </w:rPr>
        <w:t xml:space="preserve">В </w:t>
      </w:r>
      <w:r w:rsidR="00D40754">
        <w:rPr>
          <w:rFonts w:ascii="Arial" w:hAnsi="Arial" w:cs="Arial"/>
        </w:rPr>
        <w:t xml:space="preserve">соответствии с </w:t>
      </w:r>
      <w:r w:rsidR="00D40754" w:rsidRPr="00D40754">
        <w:rPr>
          <w:rFonts w:ascii="Arial" w:hAnsi="Arial" w:cs="Arial"/>
        </w:rPr>
        <w:t>Федеральны</w:t>
      </w:r>
      <w:r w:rsidR="00D40754">
        <w:rPr>
          <w:rFonts w:ascii="Arial" w:hAnsi="Arial" w:cs="Arial"/>
        </w:rPr>
        <w:t>м</w:t>
      </w:r>
      <w:r w:rsidR="00D40754" w:rsidRPr="00D40754">
        <w:rPr>
          <w:rFonts w:ascii="Arial" w:hAnsi="Arial" w:cs="Arial"/>
        </w:rPr>
        <w:t xml:space="preserve"> закон</w:t>
      </w:r>
      <w:r w:rsidR="00D40754">
        <w:rPr>
          <w:rFonts w:ascii="Arial" w:hAnsi="Arial" w:cs="Arial"/>
        </w:rPr>
        <w:t>ом</w:t>
      </w:r>
      <w:r w:rsidR="00D40754" w:rsidRPr="00D40754">
        <w:rPr>
          <w:rFonts w:ascii="Arial" w:hAnsi="Arial" w:cs="Arial"/>
        </w:rPr>
        <w:t xml:space="preserve"> от 28.06.2014 </w:t>
      </w:r>
      <w:r w:rsidR="000550A0">
        <w:rPr>
          <w:rFonts w:ascii="Arial" w:hAnsi="Arial" w:cs="Arial"/>
        </w:rPr>
        <w:t>№</w:t>
      </w:r>
      <w:r w:rsidR="00D40754" w:rsidRPr="00D40754">
        <w:rPr>
          <w:rFonts w:ascii="Arial" w:hAnsi="Arial" w:cs="Arial"/>
        </w:rPr>
        <w:t xml:space="preserve"> 200-ФЗ </w:t>
      </w:r>
      <w:r w:rsidR="000550A0">
        <w:rPr>
          <w:rFonts w:ascii="Arial" w:hAnsi="Arial" w:cs="Arial"/>
        </w:rPr>
        <w:t>«</w:t>
      </w:r>
      <w:r w:rsidR="00D40754" w:rsidRPr="00D40754">
        <w:rPr>
          <w:rFonts w:ascii="Arial" w:hAnsi="Arial" w:cs="Arial"/>
        </w:rPr>
        <w:t>О внесении изменений в Жилищный кодекс Российской Федерации и отдельные законодательные акты Российской Федерации</w:t>
      </w:r>
      <w:r w:rsidR="000550A0">
        <w:rPr>
          <w:rFonts w:ascii="Arial" w:hAnsi="Arial" w:cs="Arial"/>
        </w:rPr>
        <w:t>»</w:t>
      </w:r>
    </w:p>
    <w:p w:rsidR="000550A0" w:rsidRDefault="000550A0" w:rsidP="00D40754">
      <w:pPr>
        <w:ind w:firstLine="709"/>
        <w:jc w:val="both"/>
        <w:rPr>
          <w:rFonts w:ascii="Arial" w:hAnsi="Arial" w:cs="Arial"/>
        </w:rPr>
      </w:pPr>
    </w:p>
    <w:p w:rsidR="007D13FA" w:rsidRPr="0064546B" w:rsidRDefault="007D13FA">
      <w:pPr>
        <w:ind w:firstLine="709"/>
        <w:rPr>
          <w:rFonts w:ascii="Arial" w:hAnsi="Arial" w:cs="Arial"/>
          <w:b/>
        </w:rPr>
      </w:pPr>
      <w:r w:rsidRPr="0064546B">
        <w:rPr>
          <w:rFonts w:ascii="Arial" w:hAnsi="Arial" w:cs="Arial"/>
          <w:b/>
        </w:rPr>
        <w:t>ПОСТАНОВЛЯЮ:</w:t>
      </w:r>
    </w:p>
    <w:p w:rsidR="007D13FA" w:rsidRDefault="007D13FA">
      <w:pPr>
        <w:ind w:firstLine="709"/>
        <w:rPr>
          <w:rFonts w:ascii="Arial" w:hAnsi="Arial" w:cs="Arial"/>
        </w:rPr>
      </w:pPr>
    </w:p>
    <w:p w:rsidR="000550A0" w:rsidRDefault="007D13FA" w:rsidP="003D30E6">
      <w:pPr>
        <w:ind w:firstLine="709"/>
        <w:jc w:val="both"/>
        <w:rPr>
          <w:rFonts w:ascii="Arial" w:hAnsi="Arial" w:cs="Arial"/>
        </w:rPr>
      </w:pPr>
      <w:r>
        <w:rPr>
          <w:rFonts w:ascii="Arial" w:hAnsi="Arial" w:cs="Arial"/>
        </w:rPr>
        <w:t xml:space="preserve">1. </w:t>
      </w:r>
      <w:r w:rsidR="000550A0">
        <w:rPr>
          <w:rFonts w:ascii="Arial" w:hAnsi="Arial" w:cs="Arial"/>
        </w:rPr>
        <w:t>Внести</w:t>
      </w:r>
      <w:r w:rsidR="003D30E6">
        <w:rPr>
          <w:rFonts w:ascii="Arial" w:hAnsi="Arial" w:cs="Arial"/>
        </w:rPr>
        <w:t xml:space="preserve"> в </w:t>
      </w:r>
      <w:r w:rsidR="003D30E6" w:rsidRPr="003D30E6">
        <w:rPr>
          <w:rFonts w:ascii="Arial" w:hAnsi="Arial" w:cs="Arial"/>
        </w:rPr>
        <w:t>постановление</w:t>
      </w:r>
      <w:r w:rsidR="003D30E6">
        <w:rPr>
          <w:rFonts w:ascii="Arial" w:hAnsi="Arial" w:cs="Arial"/>
        </w:rPr>
        <w:t xml:space="preserve"> </w:t>
      </w:r>
      <w:r w:rsidR="003D30E6" w:rsidRPr="003D30E6">
        <w:rPr>
          <w:rFonts w:ascii="Arial" w:hAnsi="Arial" w:cs="Arial"/>
        </w:rPr>
        <w:t>Администрации Орловского сельского поселения от 29.05.2014 №031«Об утверждении административного регламента по исполнению муниципальной функции «Осуществление муниципального жилищного контроля»</w:t>
      </w:r>
      <w:r w:rsidR="000550A0">
        <w:rPr>
          <w:rFonts w:ascii="Arial" w:hAnsi="Arial" w:cs="Arial"/>
        </w:rPr>
        <w:t xml:space="preserve"> </w:t>
      </w:r>
      <w:r w:rsidR="003D30E6">
        <w:rPr>
          <w:rFonts w:ascii="Arial" w:hAnsi="Arial" w:cs="Arial"/>
        </w:rPr>
        <w:t>(далее – Постановление)</w:t>
      </w:r>
      <w:r w:rsidR="00B843BD">
        <w:rPr>
          <w:rFonts w:ascii="Arial" w:hAnsi="Arial" w:cs="Arial"/>
        </w:rPr>
        <w:t xml:space="preserve"> </w:t>
      </w:r>
      <w:r w:rsidR="000550A0">
        <w:rPr>
          <w:rFonts w:ascii="Arial" w:hAnsi="Arial" w:cs="Arial"/>
        </w:rPr>
        <w:t xml:space="preserve">следующие </w:t>
      </w:r>
      <w:r w:rsidR="001F30AC">
        <w:rPr>
          <w:rFonts w:ascii="Arial" w:hAnsi="Arial" w:cs="Arial"/>
        </w:rPr>
        <w:t>до</w:t>
      </w:r>
      <w:r w:rsidR="00841AB3">
        <w:rPr>
          <w:rFonts w:ascii="Arial" w:hAnsi="Arial" w:cs="Arial"/>
        </w:rPr>
        <w:t>полнение</w:t>
      </w:r>
      <w:r w:rsidR="000550A0">
        <w:rPr>
          <w:rFonts w:ascii="Arial" w:hAnsi="Arial" w:cs="Arial"/>
        </w:rPr>
        <w:t>:</w:t>
      </w:r>
    </w:p>
    <w:p w:rsidR="00671F12" w:rsidRDefault="000A3531" w:rsidP="00671F12">
      <w:pPr>
        <w:suppressAutoHyphens w:val="0"/>
        <w:autoSpaceDE w:val="0"/>
        <w:autoSpaceDN w:val="0"/>
        <w:adjustRightInd w:val="0"/>
        <w:ind w:firstLine="540"/>
        <w:jc w:val="both"/>
        <w:rPr>
          <w:rFonts w:ascii="Arial" w:hAnsi="Arial" w:cs="Arial"/>
          <w:lang w:eastAsia="ru-RU"/>
        </w:rPr>
      </w:pPr>
      <w:r>
        <w:rPr>
          <w:rFonts w:ascii="Arial" w:hAnsi="Arial" w:cs="Arial"/>
        </w:rPr>
        <w:t>1) в приложении к Постановлению пункт 4.7 дополнить подпунктом 5) следующего содержания:</w:t>
      </w:r>
    </w:p>
    <w:p w:rsidR="00671F12" w:rsidRDefault="000A3531"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671F12">
        <w:rPr>
          <w:rFonts w:ascii="Arial" w:hAnsi="Arial" w:cs="Arial"/>
          <w:lang w:eastAsia="ru-RU"/>
        </w:rPr>
        <w:t xml:space="preserve">) о признании </w:t>
      </w:r>
      <w:proofErr w:type="gramStart"/>
      <w:r>
        <w:rPr>
          <w:rFonts w:ascii="Arial" w:hAnsi="Arial" w:cs="Arial"/>
          <w:lang w:eastAsia="ru-RU"/>
        </w:rPr>
        <w:t>договора найма жилого помещения жилищного фонда социального использования</w:t>
      </w:r>
      <w:proofErr w:type="gramEnd"/>
      <w:r>
        <w:rPr>
          <w:rFonts w:ascii="Arial" w:hAnsi="Arial" w:cs="Arial"/>
          <w:lang w:eastAsia="ru-RU"/>
        </w:rPr>
        <w:t xml:space="preserve"> недействительным в случае использования недействительным в случае неисполнения</w:t>
      </w:r>
      <w:r w:rsidR="001E0859">
        <w:rPr>
          <w:rFonts w:ascii="Arial" w:hAnsi="Arial" w:cs="Arial"/>
          <w:lang w:eastAsia="ru-RU"/>
        </w:rPr>
        <w:t xml:space="preserve"> в установленный срок предписания об устранении несоответствия договора найма жилого помещения обязательным требованиям, установленным Жилищным Кодексом Российской Федерации.».</w:t>
      </w:r>
    </w:p>
    <w:p w:rsidR="007D13FA" w:rsidRDefault="007D13FA" w:rsidP="008B4A88">
      <w:pPr>
        <w:ind w:firstLine="709"/>
        <w:jc w:val="both"/>
        <w:rPr>
          <w:rFonts w:ascii="Arial" w:hAnsi="Arial" w:cs="Arial"/>
        </w:rPr>
      </w:pPr>
      <w:r>
        <w:rPr>
          <w:rFonts w:ascii="Arial" w:hAnsi="Arial" w:cs="Arial"/>
        </w:rPr>
        <w:t xml:space="preserve">2. Настоящее постановление вступает в силу со дня его официального </w:t>
      </w:r>
      <w:r w:rsidR="00AD3E5C">
        <w:rPr>
          <w:rFonts w:ascii="Arial" w:hAnsi="Arial" w:cs="Arial"/>
        </w:rPr>
        <w:t xml:space="preserve">опубликования в информационном вестнике </w:t>
      </w:r>
      <w:r>
        <w:rPr>
          <w:rFonts w:ascii="Arial" w:hAnsi="Arial" w:cs="Arial"/>
        </w:rPr>
        <w:t xml:space="preserve"> </w:t>
      </w:r>
      <w:r w:rsidR="00AD3E5C">
        <w:rPr>
          <w:rFonts w:ascii="Arial" w:hAnsi="Arial" w:cs="Arial"/>
        </w:rPr>
        <w:t>Верхнекетского района «Территория»</w:t>
      </w:r>
      <w:r w:rsidR="005A1E86">
        <w:rPr>
          <w:rFonts w:ascii="Arial" w:hAnsi="Arial" w:cs="Arial"/>
        </w:rPr>
        <w:t xml:space="preserve"> и распространяется на правоотношения, возникшие с 30 июня 2014 года</w:t>
      </w:r>
      <w:r>
        <w:rPr>
          <w:rFonts w:ascii="Arial" w:hAnsi="Arial" w:cs="Arial"/>
        </w:rPr>
        <w:t>.</w:t>
      </w:r>
    </w:p>
    <w:p w:rsidR="007D13FA" w:rsidRDefault="007D13FA">
      <w:pPr>
        <w:ind w:firstLine="709"/>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AD3E5C" w:rsidRDefault="00D76025">
      <w:pPr>
        <w:tabs>
          <w:tab w:val="left" w:pos="1476"/>
        </w:tabs>
        <w:rPr>
          <w:rFonts w:ascii="Arial" w:hAnsi="Arial" w:cs="Arial"/>
        </w:rPr>
      </w:pPr>
      <w:r w:rsidRPr="00D76025">
        <w:rPr>
          <w:rFonts w:ascii="Arial" w:hAnsi="Arial" w:cs="Arial"/>
        </w:rPr>
        <w:t xml:space="preserve">Глава Орловского сельского поселения  </w:t>
      </w:r>
      <w:r w:rsidRPr="00D76025">
        <w:rPr>
          <w:rFonts w:ascii="Arial" w:hAnsi="Arial" w:cs="Arial"/>
        </w:rPr>
        <w:tab/>
        <w:t xml:space="preserve">                 </w:t>
      </w:r>
      <w:r w:rsidRPr="00D76025">
        <w:rPr>
          <w:rFonts w:ascii="Arial" w:hAnsi="Arial" w:cs="Arial"/>
        </w:rPr>
        <w:tab/>
      </w:r>
      <w:r w:rsidRPr="00D76025">
        <w:rPr>
          <w:rFonts w:ascii="Arial" w:hAnsi="Arial" w:cs="Arial"/>
        </w:rPr>
        <w:tab/>
      </w:r>
      <w:proofErr w:type="spellStart"/>
      <w:r w:rsidRPr="00D76025">
        <w:rPr>
          <w:rFonts w:ascii="Arial" w:hAnsi="Arial" w:cs="Arial"/>
        </w:rPr>
        <w:t>Е.М.Стражева</w:t>
      </w:r>
      <w:proofErr w:type="spellEnd"/>
    </w:p>
    <w:p w:rsidR="00D76025" w:rsidRDefault="00D76025">
      <w:pPr>
        <w:tabs>
          <w:tab w:val="left" w:pos="1476"/>
        </w:tabs>
        <w:rPr>
          <w:rFonts w:ascii="Arial" w:hAnsi="Arial" w:cs="Arial"/>
        </w:rPr>
      </w:pPr>
    </w:p>
    <w:p w:rsidR="007D13FA" w:rsidRDefault="007D13FA">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523EC9" w:rsidRPr="00A054EB" w:rsidRDefault="007D13FA" w:rsidP="00A054EB">
      <w:pPr>
        <w:tabs>
          <w:tab w:val="left" w:pos="1476"/>
        </w:tabs>
        <w:rPr>
          <w:rFonts w:ascii="Arial" w:hAnsi="Arial" w:cs="Arial"/>
          <w:sz w:val="18"/>
          <w:szCs w:val="18"/>
        </w:rPr>
      </w:pPr>
      <w:r>
        <w:rPr>
          <w:rFonts w:ascii="Arial" w:hAnsi="Arial" w:cs="Arial"/>
          <w:sz w:val="18"/>
          <w:szCs w:val="18"/>
        </w:rPr>
        <w:t xml:space="preserve">Дело – </w:t>
      </w:r>
      <w:r w:rsidR="00523EC9">
        <w:rPr>
          <w:rFonts w:ascii="Arial" w:hAnsi="Arial" w:cs="Arial"/>
          <w:sz w:val="18"/>
          <w:szCs w:val="18"/>
        </w:rPr>
        <w:t>1</w:t>
      </w:r>
    </w:p>
    <w:p w:rsidR="00523EC9" w:rsidRDefault="00523EC9">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sectPr w:rsidR="00DA4463" w:rsidSect="0064546B">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992F4D"/>
    <w:rsid w:val="000550A0"/>
    <w:rsid w:val="00063698"/>
    <w:rsid w:val="000779A8"/>
    <w:rsid w:val="00085CFF"/>
    <w:rsid w:val="000922CA"/>
    <w:rsid w:val="000A3531"/>
    <w:rsid w:val="000B2AB6"/>
    <w:rsid w:val="000C62BF"/>
    <w:rsid w:val="000E0552"/>
    <w:rsid w:val="001209D5"/>
    <w:rsid w:val="00157787"/>
    <w:rsid w:val="00170B25"/>
    <w:rsid w:val="00176DFB"/>
    <w:rsid w:val="001D57EE"/>
    <w:rsid w:val="001E0859"/>
    <w:rsid w:val="001E1D92"/>
    <w:rsid w:val="001F30AC"/>
    <w:rsid w:val="00257ADF"/>
    <w:rsid w:val="00263B1B"/>
    <w:rsid w:val="002A306F"/>
    <w:rsid w:val="002A41D6"/>
    <w:rsid w:val="002D44D7"/>
    <w:rsid w:val="002E3C8D"/>
    <w:rsid w:val="002F2741"/>
    <w:rsid w:val="00306832"/>
    <w:rsid w:val="003071C5"/>
    <w:rsid w:val="003111F2"/>
    <w:rsid w:val="00353AB8"/>
    <w:rsid w:val="00357B59"/>
    <w:rsid w:val="003711E9"/>
    <w:rsid w:val="00394D82"/>
    <w:rsid w:val="003A37E8"/>
    <w:rsid w:val="003A7627"/>
    <w:rsid w:val="003B1055"/>
    <w:rsid w:val="003B3503"/>
    <w:rsid w:val="003C1043"/>
    <w:rsid w:val="003C2E5A"/>
    <w:rsid w:val="003D30E6"/>
    <w:rsid w:val="003D4DEC"/>
    <w:rsid w:val="003E2CFE"/>
    <w:rsid w:val="003F616F"/>
    <w:rsid w:val="00421677"/>
    <w:rsid w:val="004509C1"/>
    <w:rsid w:val="004919C9"/>
    <w:rsid w:val="004C38F8"/>
    <w:rsid w:val="004D04A0"/>
    <w:rsid w:val="004F3A9C"/>
    <w:rsid w:val="004F6AFE"/>
    <w:rsid w:val="00505211"/>
    <w:rsid w:val="00517C37"/>
    <w:rsid w:val="005223D8"/>
    <w:rsid w:val="00523EC9"/>
    <w:rsid w:val="00526A6F"/>
    <w:rsid w:val="00530B1C"/>
    <w:rsid w:val="0053292B"/>
    <w:rsid w:val="005601BD"/>
    <w:rsid w:val="005737BF"/>
    <w:rsid w:val="00591F70"/>
    <w:rsid w:val="005A0559"/>
    <w:rsid w:val="005A1E86"/>
    <w:rsid w:val="005B4C81"/>
    <w:rsid w:val="00602927"/>
    <w:rsid w:val="006234E1"/>
    <w:rsid w:val="00627CEA"/>
    <w:rsid w:val="0064546B"/>
    <w:rsid w:val="006542E9"/>
    <w:rsid w:val="00666E2F"/>
    <w:rsid w:val="00667EAD"/>
    <w:rsid w:val="00671F12"/>
    <w:rsid w:val="00675CF0"/>
    <w:rsid w:val="006B59EF"/>
    <w:rsid w:val="006E7356"/>
    <w:rsid w:val="00710C6B"/>
    <w:rsid w:val="007B3B9F"/>
    <w:rsid w:val="007D13FA"/>
    <w:rsid w:val="007F2E2D"/>
    <w:rsid w:val="00820039"/>
    <w:rsid w:val="00824DD8"/>
    <w:rsid w:val="00841AB3"/>
    <w:rsid w:val="008512F6"/>
    <w:rsid w:val="00894E0D"/>
    <w:rsid w:val="008B0AB9"/>
    <w:rsid w:val="008B4A88"/>
    <w:rsid w:val="008C5350"/>
    <w:rsid w:val="008F5F75"/>
    <w:rsid w:val="00913511"/>
    <w:rsid w:val="00937104"/>
    <w:rsid w:val="009561FD"/>
    <w:rsid w:val="0098122D"/>
    <w:rsid w:val="009826CE"/>
    <w:rsid w:val="00992F4D"/>
    <w:rsid w:val="009B26C6"/>
    <w:rsid w:val="009B627C"/>
    <w:rsid w:val="009C0938"/>
    <w:rsid w:val="009C36C1"/>
    <w:rsid w:val="009D0113"/>
    <w:rsid w:val="009D3CB9"/>
    <w:rsid w:val="009D6C75"/>
    <w:rsid w:val="009E7F1C"/>
    <w:rsid w:val="00A054EB"/>
    <w:rsid w:val="00A133FF"/>
    <w:rsid w:val="00A305F3"/>
    <w:rsid w:val="00A6140B"/>
    <w:rsid w:val="00A82102"/>
    <w:rsid w:val="00A840C2"/>
    <w:rsid w:val="00A85ACE"/>
    <w:rsid w:val="00AA7E5E"/>
    <w:rsid w:val="00AC7F7F"/>
    <w:rsid w:val="00AD3E5C"/>
    <w:rsid w:val="00B054DC"/>
    <w:rsid w:val="00B11E1F"/>
    <w:rsid w:val="00B13EC9"/>
    <w:rsid w:val="00B1539C"/>
    <w:rsid w:val="00B340BC"/>
    <w:rsid w:val="00B548D1"/>
    <w:rsid w:val="00B672AA"/>
    <w:rsid w:val="00B843BD"/>
    <w:rsid w:val="00B874F2"/>
    <w:rsid w:val="00B9584A"/>
    <w:rsid w:val="00BB0128"/>
    <w:rsid w:val="00C04838"/>
    <w:rsid w:val="00C32660"/>
    <w:rsid w:val="00C369F0"/>
    <w:rsid w:val="00C37481"/>
    <w:rsid w:val="00C60708"/>
    <w:rsid w:val="00C63FEF"/>
    <w:rsid w:val="00C7615E"/>
    <w:rsid w:val="00C9225C"/>
    <w:rsid w:val="00CA1E9D"/>
    <w:rsid w:val="00CB1BF1"/>
    <w:rsid w:val="00CD3382"/>
    <w:rsid w:val="00CF57B7"/>
    <w:rsid w:val="00D072A3"/>
    <w:rsid w:val="00D33A08"/>
    <w:rsid w:val="00D370F6"/>
    <w:rsid w:val="00D40754"/>
    <w:rsid w:val="00D40AB2"/>
    <w:rsid w:val="00D47F3F"/>
    <w:rsid w:val="00D64A3D"/>
    <w:rsid w:val="00D650AC"/>
    <w:rsid w:val="00D70320"/>
    <w:rsid w:val="00D76025"/>
    <w:rsid w:val="00DA4463"/>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84E3F"/>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B1BF1"/>
  </w:style>
  <w:style w:type="character" w:customStyle="1" w:styleId="WW8Num1z0">
    <w:name w:val="WW8Num1z0"/>
    <w:rsid w:val="00CB1BF1"/>
    <w:rPr>
      <w:rFonts w:ascii="Symbol" w:hAnsi="Symbol" w:cs="StarSymbol"/>
      <w:sz w:val="18"/>
      <w:szCs w:val="18"/>
    </w:rPr>
  </w:style>
  <w:style w:type="character" w:customStyle="1" w:styleId="WW-Absatz-Standardschriftart">
    <w:name w:val="WW-Absatz-Standardschriftart"/>
    <w:rsid w:val="00CB1BF1"/>
  </w:style>
  <w:style w:type="character" w:customStyle="1" w:styleId="1">
    <w:name w:val="Основной шрифт абзаца1"/>
    <w:rsid w:val="00CB1BF1"/>
  </w:style>
  <w:style w:type="character" w:styleId="a3">
    <w:name w:val="Hyperlink"/>
    <w:basedOn w:val="1"/>
    <w:rsid w:val="00CB1BF1"/>
    <w:rPr>
      <w:color w:val="0000FF"/>
      <w:u w:val="single"/>
    </w:rPr>
  </w:style>
  <w:style w:type="character" w:customStyle="1" w:styleId="a4">
    <w:name w:val="Символ нумерации"/>
    <w:rsid w:val="00CB1BF1"/>
  </w:style>
  <w:style w:type="character" w:customStyle="1" w:styleId="a5">
    <w:name w:val="Маркеры списка"/>
    <w:rsid w:val="00CB1BF1"/>
    <w:rPr>
      <w:rFonts w:ascii="StarSymbol" w:eastAsia="StarSymbol" w:hAnsi="StarSymbol" w:cs="StarSymbol"/>
      <w:sz w:val="18"/>
      <w:szCs w:val="18"/>
    </w:rPr>
  </w:style>
  <w:style w:type="character" w:styleId="a6">
    <w:name w:val="FollowedHyperlink"/>
    <w:rsid w:val="00CB1BF1"/>
    <w:rPr>
      <w:color w:val="800000"/>
      <w:u w:val="single"/>
    </w:rPr>
  </w:style>
  <w:style w:type="paragraph" w:customStyle="1" w:styleId="a7">
    <w:name w:val="Заголовок"/>
    <w:basedOn w:val="a"/>
    <w:next w:val="a8"/>
    <w:rsid w:val="00CB1BF1"/>
    <w:pPr>
      <w:keepNext/>
      <w:spacing w:before="240" w:after="120"/>
    </w:pPr>
    <w:rPr>
      <w:rFonts w:ascii="Arial" w:eastAsia="MS Mincho" w:hAnsi="Arial" w:cs="Tahoma"/>
      <w:sz w:val="28"/>
      <w:szCs w:val="28"/>
    </w:rPr>
  </w:style>
  <w:style w:type="paragraph" w:styleId="a8">
    <w:name w:val="Body Text"/>
    <w:basedOn w:val="a"/>
    <w:rsid w:val="00CB1BF1"/>
    <w:pPr>
      <w:spacing w:after="120"/>
    </w:pPr>
  </w:style>
  <w:style w:type="paragraph" w:styleId="a9">
    <w:name w:val="List"/>
    <w:basedOn w:val="a8"/>
    <w:rsid w:val="00CB1BF1"/>
    <w:rPr>
      <w:rFonts w:cs="Tahoma"/>
    </w:rPr>
  </w:style>
  <w:style w:type="paragraph" w:customStyle="1" w:styleId="10">
    <w:name w:val="Название1"/>
    <w:basedOn w:val="a"/>
    <w:rsid w:val="00CB1BF1"/>
    <w:pPr>
      <w:suppressLineNumbers/>
      <w:spacing w:before="120" w:after="120"/>
    </w:pPr>
    <w:rPr>
      <w:rFonts w:cs="Tahoma"/>
      <w:i/>
      <w:iCs/>
    </w:rPr>
  </w:style>
  <w:style w:type="paragraph" w:customStyle="1" w:styleId="11">
    <w:name w:val="Указатель1"/>
    <w:basedOn w:val="a"/>
    <w:rsid w:val="00CB1BF1"/>
    <w:pPr>
      <w:suppressLineNumbers/>
    </w:pPr>
    <w:rPr>
      <w:rFonts w:cs="Tahoma"/>
    </w:rPr>
  </w:style>
  <w:style w:type="paragraph" w:customStyle="1" w:styleId="ConsPlusTitle">
    <w:name w:val="ConsPlusTitle"/>
    <w:rsid w:val="00CB1BF1"/>
    <w:pPr>
      <w:widowControl w:val="0"/>
      <w:suppressAutoHyphens/>
      <w:autoSpaceDE w:val="0"/>
    </w:pPr>
    <w:rPr>
      <w:rFonts w:eastAsia="Arial"/>
      <w:b/>
      <w:bCs/>
      <w:sz w:val="24"/>
      <w:szCs w:val="24"/>
      <w:lang w:eastAsia="ar-SA"/>
    </w:rPr>
  </w:style>
  <w:style w:type="paragraph" w:customStyle="1" w:styleId="ConsPlusNonformat">
    <w:name w:val="ConsPlusNonformat"/>
    <w:rsid w:val="00CB1BF1"/>
    <w:pPr>
      <w:widowControl w:val="0"/>
      <w:suppressAutoHyphens/>
      <w:autoSpaceDE w:val="0"/>
    </w:pPr>
    <w:rPr>
      <w:rFonts w:ascii="Courier New" w:eastAsia="Arial" w:hAnsi="Courier New" w:cs="Courier New"/>
      <w:lang w:eastAsia="ar-SA"/>
    </w:rPr>
  </w:style>
  <w:style w:type="paragraph" w:customStyle="1" w:styleId="3">
    <w:name w:val="Обычный3"/>
    <w:rsid w:val="00CB1BF1"/>
    <w:pPr>
      <w:widowControl w:val="0"/>
      <w:suppressAutoHyphens/>
    </w:pPr>
    <w:rPr>
      <w:rFonts w:eastAsia="Arial"/>
      <w:lang w:eastAsia="ar-SA"/>
    </w:rPr>
  </w:style>
  <w:style w:type="paragraph" w:styleId="aa">
    <w:name w:val="Balloon Text"/>
    <w:basedOn w:val="a"/>
    <w:rsid w:val="00CB1BF1"/>
    <w:rPr>
      <w:rFonts w:ascii="Tahoma" w:hAnsi="Tahoma" w:cs="Tahoma"/>
      <w:sz w:val="16"/>
      <w:szCs w:val="16"/>
    </w:rPr>
  </w:style>
  <w:style w:type="paragraph" w:customStyle="1" w:styleId="ab">
    <w:name w:val="Знак"/>
    <w:basedOn w:val="a"/>
    <w:rsid w:val="00CB1BF1"/>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CB1BF1"/>
    <w:pPr>
      <w:widowControl w:val="0"/>
      <w:suppressAutoHyphens/>
      <w:autoSpaceDE w:val="0"/>
      <w:ind w:firstLine="720"/>
    </w:pPr>
    <w:rPr>
      <w:rFonts w:ascii="Arial" w:eastAsia="Arial" w:hAnsi="Arial" w:cs="Arial"/>
      <w:lang w:eastAsia="ar-SA"/>
    </w:rPr>
  </w:style>
  <w:style w:type="paragraph" w:customStyle="1" w:styleId="12">
    <w:name w:val="Обычный1"/>
    <w:rsid w:val="00CB1BF1"/>
    <w:pPr>
      <w:widowControl w:val="0"/>
      <w:suppressAutoHyphens/>
    </w:pPr>
    <w:rPr>
      <w:rFonts w:eastAsia="Arial"/>
      <w:lang w:eastAsia="ar-SA"/>
    </w:rPr>
  </w:style>
  <w:style w:type="paragraph" w:customStyle="1" w:styleId="110">
    <w:name w:val="заголовок 11"/>
    <w:basedOn w:val="a"/>
    <w:next w:val="a"/>
    <w:rsid w:val="00CB1BF1"/>
    <w:pPr>
      <w:keepNext/>
      <w:widowControl w:val="0"/>
      <w:jc w:val="right"/>
    </w:pPr>
    <w:rPr>
      <w:b/>
      <w:bCs/>
      <w:i/>
      <w:iCs/>
      <w:sz w:val="22"/>
      <w:szCs w:val="22"/>
    </w:rPr>
  </w:style>
  <w:style w:type="paragraph" w:customStyle="1" w:styleId="13">
    <w:name w:val="Знак1"/>
    <w:basedOn w:val="a"/>
    <w:rsid w:val="00CB1BF1"/>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1BF1"/>
    <w:pPr>
      <w:spacing w:before="280" w:after="280"/>
    </w:pPr>
    <w:rPr>
      <w:rFonts w:ascii="Tahoma" w:hAnsi="Tahoma" w:cs="Tahoma"/>
      <w:sz w:val="20"/>
      <w:szCs w:val="20"/>
      <w:lang w:val="en-US"/>
    </w:rPr>
  </w:style>
  <w:style w:type="paragraph" w:customStyle="1" w:styleId="ac">
    <w:name w:val="Знак"/>
    <w:basedOn w:val="a"/>
    <w:rsid w:val="00CB1BF1"/>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CB1BF1"/>
    <w:pPr>
      <w:spacing w:before="280" w:after="280"/>
    </w:pPr>
  </w:style>
  <w:style w:type="paragraph" w:customStyle="1" w:styleId="32">
    <w:name w:val="32"/>
    <w:basedOn w:val="a"/>
    <w:rsid w:val="00CB1BF1"/>
    <w:pPr>
      <w:spacing w:before="280" w:after="280"/>
    </w:pPr>
  </w:style>
  <w:style w:type="paragraph" w:styleId="ad">
    <w:name w:val="header"/>
    <w:basedOn w:val="a"/>
    <w:rsid w:val="00CB1BF1"/>
    <w:pPr>
      <w:spacing w:before="280" w:after="280"/>
    </w:pPr>
  </w:style>
  <w:style w:type="paragraph" w:customStyle="1" w:styleId="ae">
    <w:name w:val="Содержимое таблицы"/>
    <w:basedOn w:val="a"/>
    <w:rsid w:val="00CB1BF1"/>
    <w:pPr>
      <w:suppressLineNumbers/>
    </w:pPr>
  </w:style>
  <w:style w:type="paragraph" w:customStyle="1" w:styleId="af">
    <w:name w:val="Заголовок таблицы"/>
    <w:basedOn w:val="ae"/>
    <w:rsid w:val="00CB1BF1"/>
    <w:pPr>
      <w:jc w:val="center"/>
    </w:pPr>
    <w:rPr>
      <w:b/>
      <w:bCs/>
    </w:rPr>
  </w:style>
  <w:style w:type="paragraph" w:styleId="af0">
    <w:name w:val="Body Text Indent"/>
    <w:basedOn w:val="a"/>
    <w:rsid w:val="00CB1BF1"/>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055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1753</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user</cp:lastModifiedBy>
  <cp:revision>43</cp:revision>
  <cp:lastPrinted>2014-09-16T05:15:00Z</cp:lastPrinted>
  <dcterms:created xsi:type="dcterms:W3CDTF">2014-03-03T10:17:00Z</dcterms:created>
  <dcterms:modified xsi:type="dcterms:W3CDTF">2014-12-02T03:22:00Z</dcterms:modified>
</cp:coreProperties>
</file>